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Institutions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MGT 370</w:t>
      </w:r>
    </w:p>
    <w:p>
      <w:pPr>
        <w:pStyle w:val="style0"/>
        <w:spacing w:lineRule="auto" w:line="480"/>
        <w:rPr/>
      </w:pPr>
      <w:r>
        <w:rPr>
          <w:rFonts w:ascii="Times New Roman" w:cs="Times New Roman" w:hAnsi="Times New Roman"/>
          <w:sz w:val="24"/>
          <w:szCs w:val="24"/>
        </w:rPr>
        <w:t xml:space="preserve">Apple became successful by changing its brand and marketing strategy. Apple had around 23 competitors’ agencies and decided to fire them all land hence blew up and hired chiat day. They did a brand and marketing campaign by making their customers know who Apples and what is it that they stood for and where they fit in the world and hence they did it better than anybody else. Apples believed in people with passion who can change the world for the better. Apples went back to core values and change things and hence apple was placed in a different place. They employ products and distribution strategies which made them outdo their competitors’ agencies. Branding is the promising made and known for keeping the customers by trying to influence them. Apple used all the principles and low integrity in branding their products like specialization. Specialization ensured that apple’s products are different from that of other competitors making them outdo their competitors. Other laws of integrity that they used </w:t>
      </w:r>
      <w:r>
        <w:rPr>
          <w:rFonts w:ascii="Times New Roman" w:cs="Times New Roman" w:hAnsi="Times New Roman"/>
          <w:sz w:val="24"/>
          <w:szCs w:val="24"/>
        </w:rPr>
        <w:t>include</w:t>
      </w:r>
      <w:r>
        <w:rPr>
          <w:rFonts w:ascii="Times New Roman" w:cs="Times New Roman" w:hAnsi="Times New Roman"/>
          <w:sz w:val="24"/>
          <w:szCs w:val="24"/>
        </w:rPr>
        <w:t xml:space="preserve"> leadership, distinctive, and visibility all these lead to the success of Apple.</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[Type text]</w:t>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ec47da5-2b01-41cc-9531-cfcf816a417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bf001ad-8484-4620-a055-be050c11a7cb"/>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Words>193</Words>
  <Pages>1</Pages>
  <Characters>993</Characters>
  <Application>WPS Office</Application>
  <DocSecurity>0</DocSecurity>
  <Paragraphs>12</Paragraphs>
  <ScaleCrop>false</ScaleCrop>
  <LinksUpToDate>false</LinksUpToDate>
  <CharactersWithSpaces>1181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2021-10-13T04:51:00Z</dcterms:created>
  <dc:creator>IK</dc:creator>
  <lastModifiedBy>Infinix X650D</lastModifiedBy>
  <dcterms:modified xsi:type="dcterms:W3CDTF">2021-10-13T14:38:39Z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272169b93dec4455b8fbe1693c222a9f</vt:lpwstr>
  </property>
</Properties>
</file>